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76F" w:rsidRDefault="0068239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13391D" w:rsidRPr="0013391D">
        <w:rPr>
          <w:rFonts w:ascii="Times New Roman" w:hAnsi="Times New Roman"/>
          <w:b/>
          <w:sz w:val="28"/>
          <w:szCs w:val="28"/>
          <w:u w:val="single"/>
        </w:rPr>
        <w:t>2026</w:t>
      </w:r>
      <w:r w:rsidR="0013391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-</w:t>
      </w:r>
      <w:r w:rsidR="0013391D">
        <w:rPr>
          <w:rFonts w:ascii="Times New Roman" w:hAnsi="Times New Roman"/>
          <w:b/>
          <w:sz w:val="28"/>
          <w:szCs w:val="28"/>
        </w:rPr>
        <w:t xml:space="preserve"> </w:t>
      </w:r>
      <w:r w:rsidR="0013391D" w:rsidRPr="0013391D">
        <w:rPr>
          <w:rFonts w:ascii="Times New Roman" w:hAnsi="Times New Roman"/>
          <w:b/>
          <w:sz w:val="28"/>
          <w:szCs w:val="28"/>
          <w:u w:val="single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A6776F" w:rsidRDefault="0068239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13391D">
        <w:rPr>
          <w:rFonts w:ascii="Times New Roman" w:hAnsi="Times New Roman"/>
          <w:b/>
          <w:sz w:val="28"/>
          <w:szCs w:val="28"/>
          <w:u w:val="single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A6776F" w:rsidRDefault="00A6776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A6776F" w:rsidTr="0013391D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A6776F" w:rsidTr="0013391D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76F" w:rsidRDefault="00A6776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76F" w:rsidRDefault="00A6776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76F" w:rsidRDefault="00A6776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A6776F" w:rsidTr="0013391D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76F" w:rsidRDefault="00A6776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76F" w:rsidRDefault="00A6776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76F" w:rsidRDefault="00A6776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A6776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6776F" w:rsidRDefault="00A6776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76F" w:rsidRDefault="0068239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13391D" w:rsidTr="0013391D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391D">
              <w:rPr>
                <w:rFonts w:ascii="Times New Roman" w:hAnsi="Times New Roman"/>
                <w:color w:val="000000"/>
                <w:sz w:val="16"/>
                <w:szCs w:val="16"/>
              </w:rPr>
              <w:t>г. Нижний Новгород, проспект Гагарина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391D">
              <w:rPr>
                <w:rFonts w:ascii="Times New Roman" w:hAnsi="Times New Roman"/>
                <w:color w:val="000000"/>
                <w:sz w:val="16"/>
                <w:szCs w:val="16"/>
              </w:rPr>
              <w:t>29Е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391D">
              <w:rPr>
                <w:rFonts w:ascii="Times New Roman" w:hAnsi="Times New Roman"/>
                <w:color w:val="000000"/>
                <w:sz w:val="16"/>
                <w:szCs w:val="16"/>
              </w:rPr>
              <w:t>ТСЖ «Гагарина,29Е»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----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Крышная котельная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 w:rsidP="008706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 w:rsidP="008706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 w:rsidP="008706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 w:rsidP="008706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23.07.2029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 w:rsidP="008706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 w:rsidP="008706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 w:rsidP="008706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----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 w:rsidP="008706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</w:tr>
      <w:tr w:rsidR="0013391D" w:rsidTr="0013391D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3391D" w:rsidTr="0013391D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3391D" w:rsidTr="0013391D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391D" w:rsidRDefault="001339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A6776F" w:rsidRDefault="00A6776F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A6776F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394" w:rsidRDefault="00682394">
      <w:r>
        <w:separator/>
      </w:r>
    </w:p>
  </w:endnote>
  <w:endnote w:type="continuationSeparator" w:id="0">
    <w:p w:rsidR="00682394" w:rsidRDefault="0068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394" w:rsidRDefault="00682394">
      <w:r>
        <w:separator/>
      </w:r>
    </w:p>
  </w:footnote>
  <w:footnote w:type="continuationSeparator" w:id="0">
    <w:p w:rsidR="00682394" w:rsidRDefault="00682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76F" w:rsidRDefault="00A6776F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76F" w:rsidRDefault="00A6776F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76F" w:rsidRDefault="00A6776F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76F"/>
    <w:rsid w:val="0013391D"/>
    <w:rsid w:val="00682394"/>
    <w:rsid w:val="00A6776F"/>
    <w:rsid w:val="00EE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Ind w:w="0" w:type="nil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nil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bottom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47636-2C22-4BC1-BDDC-5ED43720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Андрей А. Голиков</cp:lastModifiedBy>
  <cp:revision>21</cp:revision>
  <dcterms:created xsi:type="dcterms:W3CDTF">2025-05-07T12:51:00Z</dcterms:created>
  <dcterms:modified xsi:type="dcterms:W3CDTF">2026-03-06T08:49:00Z</dcterms:modified>
  <dc:language>ru-RU</dc:language>
</cp:coreProperties>
</file>